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16" w:rsidRPr="00E80616" w:rsidRDefault="00E80616" w:rsidP="00E80616">
      <w:pPr>
        <w:rPr>
          <w:rFonts w:ascii="Berling LT Std Roman" w:hAnsi="Berling LT Std Roman"/>
          <w:sz w:val="24"/>
          <w:szCs w:val="24"/>
        </w:rPr>
      </w:pPr>
      <w:r w:rsidRPr="00E80616">
        <w:rPr>
          <w:rFonts w:ascii="Berling LT Std Roman" w:hAnsi="Berling LT Std Roman"/>
          <w:b/>
          <w:sz w:val="24"/>
          <w:szCs w:val="24"/>
        </w:rPr>
        <w:t>Ödåkra vattenförenings styrelsemöte 2013-</w:t>
      </w:r>
      <w:r w:rsidR="006D56CE">
        <w:rPr>
          <w:rFonts w:ascii="Berling LT Std Roman" w:hAnsi="Berling LT Std Roman"/>
          <w:b/>
          <w:sz w:val="24"/>
          <w:szCs w:val="24"/>
        </w:rPr>
        <w:t>10-07</w:t>
      </w:r>
    </w:p>
    <w:p w:rsidR="00E80616" w:rsidRDefault="00E80616" w:rsidP="00E80616">
      <w:pPr>
        <w:rPr>
          <w:rFonts w:ascii="Berling LT Std Roman" w:hAnsi="Berling LT Std Roman"/>
          <w:sz w:val="24"/>
          <w:szCs w:val="24"/>
        </w:rPr>
      </w:pPr>
      <w:r w:rsidRPr="00E80616">
        <w:rPr>
          <w:rFonts w:ascii="Berling LT Std Roman" w:hAnsi="Berling LT Std Roman"/>
          <w:b/>
          <w:sz w:val="24"/>
          <w:szCs w:val="24"/>
        </w:rPr>
        <w:t>Närvarande;</w:t>
      </w:r>
      <w:r w:rsidRPr="00E80616">
        <w:rPr>
          <w:rFonts w:ascii="Berling LT Std Roman" w:hAnsi="Berling LT Std Roman"/>
          <w:sz w:val="24"/>
          <w:szCs w:val="24"/>
        </w:rPr>
        <w:t xml:space="preserve"> Gösta Strand, Roger Menecke, Rikard </w:t>
      </w:r>
      <w:r w:rsidR="00C15BF8" w:rsidRPr="00E80616">
        <w:rPr>
          <w:rFonts w:ascii="Berling LT Std Roman" w:hAnsi="Berling LT Std Roman"/>
          <w:sz w:val="24"/>
          <w:szCs w:val="24"/>
        </w:rPr>
        <w:t>Axelsson,</w:t>
      </w:r>
      <w:r w:rsidRPr="00E80616">
        <w:rPr>
          <w:rFonts w:ascii="Berling LT Std Roman" w:hAnsi="Berling LT Std Roman"/>
          <w:sz w:val="24"/>
          <w:szCs w:val="24"/>
        </w:rPr>
        <w:t xml:space="preserve"> </w:t>
      </w:r>
      <w:r w:rsidR="006D56CE">
        <w:rPr>
          <w:rFonts w:ascii="Berling LT Std Roman" w:hAnsi="Berling LT Std Roman"/>
          <w:sz w:val="24"/>
          <w:szCs w:val="24"/>
        </w:rPr>
        <w:t xml:space="preserve">Richard Tauvon, </w:t>
      </w:r>
      <w:r w:rsidRPr="00E80616">
        <w:rPr>
          <w:rFonts w:ascii="Berling LT Std Roman" w:hAnsi="Berling LT Std Roman"/>
          <w:sz w:val="24"/>
          <w:szCs w:val="24"/>
        </w:rPr>
        <w:t>Ingrid Frennesson och Peter Ström-Söeberg.</w:t>
      </w:r>
    </w:p>
    <w:p w:rsidR="006D56CE" w:rsidRPr="00E80616" w:rsidRDefault="006D56CE" w:rsidP="00E80616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Styrelsen träffades hos Gösta Strand.</w:t>
      </w:r>
    </w:p>
    <w:p w:rsidR="00E80616" w:rsidRPr="00E80616" w:rsidRDefault="00E80616" w:rsidP="00E80616">
      <w:pPr>
        <w:rPr>
          <w:rFonts w:ascii="Berling LT Std Roman" w:hAnsi="Berling LT Std Roman"/>
          <w:i/>
          <w:sz w:val="24"/>
          <w:szCs w:val="24"/>
        </w:rPr>
      </w:pPr>
      <w:r w:rsidRPr="00E80616">
        <w:rPr>
          <w:rFonts w:ascii="Berling LT Std Roman" w:hAnsi="Berling LT Std Roman"/>
          <w:i/>
          <w:sz w:val="24"/>
          <w:szCs w:val="24"/>
        </w:rPr>
        <w:t>Ekonomi</w:t>
      </w:r>
    </w:p>
    <w:p w:rsidR="00E80616" w:rsidRDefault="00E80616" w:rsidP="00E80616">
      <w:pPr>
        <w:rPr>
          <w:rFonts w:ascii="Berling LT Std Roman" w:hAnsi="Berling LT Std Roman"/>
          <w:sz w:val="24"/>
          <w:szCs w:val="24"/>
        </w:rPr>
      </w:pPr>
      <w:r w:rsidRPr="00E80616">
        <w:rPr>
          <w:rFonts w:ascii="Berling LT Std Roman" w:hAnsi="Berling LT Std Roman"/>
          <w:sz w:val="24"/>
          <w:szCs w:val="24"/>
        </w:rPr>
        <w:t xml:space="preserve">Vi har på föreningens konto </w:t>
      </w:r>
      <w:r>
        <w:rPr>
          <w:rFonts w:ascii="Berling LT Std Roman" w:hAnsi="Berling LT Std Roman"/>
          <w:sz w:val="24"/>
          <w:szCs w:val="24"/>
        </w:rPr>
        <w:t>92 998</w:t>
      </w:r>
      <w:r w:rsidRPr="00E80616">
        <w:rPr>
          <w:rFonts w:ascii="Berling LT Std Roman" w:hAnsi="Berling LT Std Roman"/>
          <w:sz w:val="24"/>
          <w:szCs w:val="24"/>
        </w:rPr>
        <w:t xml:space="preserve"> kr.</w:t>
      </w:r>
      <w:r>
        <w:rPr>
          <w:rFonts w:ascii="Berling LT Std Roman" w:hAnsi="Berling LT Std Roman"/>
          <w:sz w:val="24"/>
          <w:szCs w:val="24"/>
        </w:rPr>
        <w:t xml:space="preserve"> En faktura om 23 000 kr avseende arbete i pumphuset ska betalas till HP Borrningar Vattenhuset.</w:t>
      </w:r>
      <w:r w:rsidRPr="00E80616">
        <w:rPr>
          <w:rFonts w:ascii="Berling LT Std Roman" w:hAnsi="Berling LT Std Roman"/>
          <w:sz w:val="24"/>
          <w:szCs w:val="24"/>
        </w:rPr>
        <w:t xml:space="preserve"> </w:t>
      </w:r>
      <w:r>
        <w:rPr>
          <w:rFonts w:ascii="Berling LT Std Roman" w:hAnsi="Berling LT Std Roman"/>
          <w:sz w:val="24"/>
          <w:szCs w:val="24"/>
        </w:rPr>
        <w:t xml:space="preserve">Filter för 1 år ska köpas in samt salt. </w:t>
      </w:r>
      <w:r w:rsidR="00C15BF8">
        <w:rPr>
          <w:rFonts w:ascii="Berling LT Std Roman" w:hAnsi="Berling LT Std Roman"/>
          <w:sz w:val="24"/>
          <w:szCs w:val="24"/>
        </w:rPr>
        <w:t xml:space="preserve">Vi strömavbrott har vi inte vatten därför ska ett dieselaggregat köpas in och Rikard Axelsson undersöker vad kostnaden blir. Elektriker ska också kontaktas. </w:t>
      </w:r>
    </w:p>
    <w:p w:rsidR="00E80616" w:rsidRDefault="00E80616" w:rsidP="00E80616">
      <w:pPr>
        <w:rPr>
          <w:rFonts w:ascii="Berling LT Std Roman" w:hAnsi="Berling LT Std Roman"/>
          <w:i/>
          <w:sz w:val="24"/>
          <w:szCs w:val="24"/>
        </w:rPr>
      </w:pPr>
      <w:r w:rsidRPr="00E80616">
        <w:rPr>
          <w:rFonts w:ascii="Berling LT Std Roman" w:hAnsi="Berling LT Std Roman"/>
          <w:i/>
          <w:sz w:val="24"/>
          <w:szCs w:val="24"/>
        </w:rPr>
        <w:t>Aktuellt läge</w:t>
      </w:r>
    </w:p>
    <w:p w:rsidR="00E80616" w:rsidRPr="00E80616" w:rsidRDefault="00E80616" w:rsidP="00E80616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Tryckfallet som vi har ska åtgärdas och HP Borrningar ska kontaktas omgående. </w:t>
      </w:r>
      <w:r w:rsidR="00C15BF8">
        <w:rPr>
          <w:rFonts w:ascii="Berling LT Std Roman" w:hAnsi="Berling LT Std Roman"/>
          <w:sz w:val="24"/>
          <w:szCs w:val="24"/>
        </w:rPr>
        <w:t xml:space="preserve">Inför kommande årsmöte ska stadgarna ses över. Vi bör ha </w:t>
      </w:r>
      <w:r w:rsidR="006D56CE">
        <w:rPr>
          <w:rFonts w:ascii="Berling LT Std Roman" w:hAnsi="Berling LT Std Roman"/>
          <w:sz w:val="24"/>
          <w:szCs w:val="24"/>
        </w:rPr>
        <w:t>tidsenliga stadgar</w:t>
      </w:r>
      <w:r w:rsidR="00C15BF8">
        <w:rPr>
          <w:rFonts w:ascii="Berling LT Std Roman" w:hAnsi="Berling LT Std Roman"/>
          <w:sz w:val="24"/>
          <w:szCs w:val="24"/>
        </w:rPr>
        <w:t xml:space="preserve"> som förhåller sig till dagens situation.</w:t>
      </w:r>
    </w:p>
    <w:p w:rsidR="00E80616" w:rsidRPr="00E80616" w:rsidRDefault="00E80616" w:rsidP="00E80616">
      <w:pPr>
        <w:rPr>
          <w:rFonts w:ascii="Berling LT Std Roman" w:hAnsi="Berling LT Std Roman"/>
          <w:sz w:val="24"/>
          <w:szCs w:val="24"/>
        </w:rPr>
      </w:pPr>
      <w:r w:rsidRPr="00E80616">
        <w:rPr>
          <w:rFonts w:ascii="Berling LT Std Roman" w:hAnsi="Berling LT Std Roman"/>
          <w:i/>
          <w:sz w:val="24"/>
          <w:szCs w:val="24"/>
        </w:rPr>
        <w:t>Nästa möte</w:t>
      </w:r>
    </w:p>
    <w:p w:rsidR="00E80616" w:rsidRPr="00E80616" w:rsidRDefault="00E80616" w:rsidP="00E80616">
      <w:pPr>
        <w:rPr>
          <w:rFonts w:ascii="Berling LT Std Roman" w:hAnsi="Berling LT Std Roman"/>
          <w:sz w:val="24"/>
          <w:szCs w:val="24"/>
        </w:rPr>
      </w:pPr>
      <w:r w:rsidRPr="00E80616">
        <w:rPr>
          <w:rFonts w:ascii="Berling LT Std Roman" w:hAnsi="Berling LT Std Roman"/>
          <w:sz w:val="24"/>
          <w:szCs w:val="24"/>
        </w:rPr>
        <w:t xml:space="preserve">Den </w:t>
      </w:r>
      <w:r w:rsidR="00C15BF8">
        <w:rPr>
          <w:rFonts w:ascii="Berling LT Std Roman" w:hAnsi="Berling LT Std Roman"/>
          <w:sz w:val="24"/>
          <w:szCs w:val="24"/>
        </w:rPr>
        <w:t>9 december träffas vi hemma hos Richard Tauvon kl. 19.00</w:t>
      </w:r>
      <w:r w:rsidRPr="00E80616">
        <w:rPr>
          <w:rFonts w:ascii="Berling LT Std Roman" w:hAnsi="Berling LT Std Roman"/>
          <w:sz w:val="24"/>
          <w:szCs w:val="24"/>
        </w:rPr>
        <w:t>.</w:t>
      </w:r>
    </w:p>
    <w:p w:rsidR="00E80616" w:rsidRPr="00E80616" w:rsidRDefault="00E80616" w:rsidP="00E80616">
      <w:pPr>
        <w:rPr>
          <w:rFonts w:ascii="Berling LT Std Roman" w:hAnsi="Berling LT Std Roman"/>
          <w:sz w:val="24"/>
          <w:szCs w:val="24"/>
        </w:rPr>
      </w:pPr>
      <w:r w:rsidRPr="00E80616">
        <w:rPr>
          <w:rFonts w:ascii="Berling LT Std Roman" w:hAnsi="Berling LT Std Roman"/>
          <w:sz w:val="24"/>
          <w:szCs w:val="24"/>
        </w:rPr>
        <w:t>Vid protokollet</w:t>
      </w:r>
    </w:p>
    <w:p w:rsidR="00E80616" w:rsidRPr="00E80616" w:rsidRDefault="00E80616" w:rsidP="00E80616">
      <w:pPr>
        <w:rPr>
          <w:rFonts w:ascii="Berling LT Std Roman" w:hAnsi="Berling LT Std Roman"/>
          <w:sz w:val="24"/>
          <w:szCs w:val="24"/>
        </w:rPr>
      </w:pPr>
      <w:r w:rsidRPr="00E80616">
        <w:rPr>
          <w:rFonts w:ascii="Berling LT Std Roman" w:hAnsi="Berling LT Std Roman"/>
          <w:sz w:val="24"/>
          <w:szCs w:val="24"/>
        </w:rPr>
        <w:t>Gösta Strand</w:t>
      </w:r>
    </w:p>
    <w:p w:rsidR="006D2ABD" w:rsidRDefault="006D2ABD"/>
    <w:sectPr w:rsidR="006D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616"/>
    <w:rsid w:val="006D2ABD"/>
    <w:rsid w:val="006D56CE"/>
    <w:rsid w:val="00C15BF8"/>
    <w:rsid w:val="00E80616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2</cp:revision>
  <dcterms:created xsi:type="dcterms:W3CDTF">2013-10-11T06:18:00Z</dcterms:created>
  <dcterms:modified xsi:type="dcterms:W3CDTF">2013-10-11T06:18:00Z</dcterms:modified>
</cp:coreProperties>
</file>