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9C" w:rsidRDefault="00C8759C" w:rsidP="00C8759C">
      <w:pPr>
        <w:spacing w:after="0" w:line="240" w:lineRule="auto"/>
        <w:rPr>
          <w:rFonts w:ascii="Arial" w:hAnsi="Arial" w:cs="Arial"/>
          <w:sz w:val="24"/>
          <w:szCs w:val="24"/>
        </w:rPr>
      </w:pPr>
      <w:r>
        <w:rPr>
          <w:rFonts w:ascii="Berling LT Std Roman" w:hAnsi="Berling LT Std Roman" w:cs="Arial"/>
          <w:b/>
          <w:sz w:val="28"/>
          <w:szCs w:val="28"/>
        </w:rPr>
        <w:t>Ödåkra vattenförenings styrelsemöte 2013-0</w:t>
      </w:r>
      <w:r>
        <w:rPr>
          <w:rFonts w:ascii="Berling LT Std Roman" w:hAnsi="Berling LT Std Roman" w:cs="Arial"/>
          <w:b/>
          <w:sz w:val="28"/>
          <w:szCs w:val="28"/>
        </w:rPr>
        <w:t>6</w:t>
      </w:r>
      <w:r>
        <w:rPr>
          <w:rFonts w:ascii="Berling LT Std Roman" w:hAnsi="Berling LT Std Roman" w:cs="Arial"/>
          <w:b/>
          <w:sz w:val="28"/>
          <w:szCs w:val="28"/>
        </w:rPr>
        <w:t>-</w:t>
      </w:r>
      <w:r>
        <w:rPr>
          <w:rFonts w:ascii="Berling LT Std Roman" w:hAnsi="Berling LT Std Roman" w:cs="Arial"/>
          <w:b/>
          <w:sz w:val="28"/>
          <w:szCs w:val="28"/>
        </w:rPr>
        <w:t>10</w:t>
      </w:r>
    </w:p>
    <w:p w:rsidR="00C8759C" w:rsidRDefault="00C8759C" w:rsidP="00C8759C">
      <w:pPr>
        <w:spacing w:after="0" w:line="240" w:lineRule="auto"/>
        <w:rPr>
          <w:rFonts w:ascii="Arial" w:hAnsi="Arial" w:cs="Arial"/>
          <w:sz w:val="24"/>
          <w:szCs w:val="24"/>
        </w:rPr>
      </w:pP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b/>
          <w:sz w:val="24"/>
          <w:szCs w:val="24"/>
        </w:rPr>
        <w:t>Närvarande;</w:t>
      </w:r>
      <w:r>
        <w:rPr>
          <w:rFonts w:ascii="Berling LT Std Roman" w:hAnsi="Berling LT Std Roman" w:cs="Arial"/>
          <w:sz w:val="24"/>
          <w:szCs w:val="24"/>
        </w:rPr>
        <w:t xml:space="preserve"> Gösta Strand, Roger Menecke, Joakim Lundborg, Rikard Axelsson, Magnus Långberg, Ingrid Frennesson och Peter Ström-Söeberg.</w:t>
      </w:r>
    </w:p>
    <w:p w:rsidR="00C8759C" w:rsidRDefault="00C8759C" w:rsidP="00C8759C">
      <w:pPr>
        <w:spacing w:after="0" w:line="240" w:lineRule="auto"/>
        <w:rPr>
          <w:rFonts w:ascii="Berling LT Std Roman" w:hAnsi="Berling LT Std Roman" w:cs="Arial"/>
          <w:sz w:val="24"/>
          <w:szCs w:val="24"/>
        </w:rPr>
      </w:pP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sz w:val="24"/>
          <w:szCs w:val="24"/>
        </w:rPr>
        <w:t>Styrelsen träffades hemma hos Rikard Axelsson</w:t>
      </w:r>
      <w:r>
        <w:rPr>
          <w:rFonts w:ascii="Berling LT Std Roman" w:hAnsi="Berling LT Std Roman" w:cs="Arial"/>
          <w:sz w:val="24"/>
          <w:szCs w:val="24"/>
        </w:rPr>
        <w:t xml:space="preserve"> i samband med ”Öppet pumphus” för medlemmarna. Det kom ett tiotal medlemmar som fick en visning av pumphuset och därefter serverades kaffe med bullar. </w:t>
      </w: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sz w:val="24"/>
          <w:szCs w:val="24"/>
        </w:rPr>
        <w:t xml:space="preserve"> </w:t>
      </w:r>
    </w:p>
    <w:p w:rsidR="00C8759C" w:rsidRDefault="00C8759C" w:rsidP="00C8759C">
      <w:pPr>
        <w:spacing w:after="0" w:line="240" w:lineRule="auto"/>
        <w:rPr>
          <w:rFonts w:ascii="Berling LT Std Roman" w:hAnsi="Berling LT Std Roman" w:cs="Arial"/>
          <w:i/>
          <w:sz w:val="24"/>
          <w:szCs w:val="24"/>
        </w:rPr>
      </w:pPr>
      <w:r>
        <w:rPr>
          <w:rFonts w:ascii="Berling LT Std Roman" w:hAnsi="Berling LT Std Roman" w:cs="Arial"/>
          <w:i/>
          <w:sz w:val="24"/>
          <w:szCs w:val="24"/>
        </w:rPr>
        <w:t>Ekonomi</w:t>
      </w:r>
    </w:p>
    <w:p w:rsidR="00C8759C" w:rsidRDefault="00C8759C" w:rsidP="00C8759C">
      <w:pPr>
        <w:spacing w:after="0" w:line="240" w:lineRule="auto"/>
        <w:rPr>
          <w:rFonts w:ascii="Berling LT Std Roman" w:hAnsi="Berling LT Std Roman" w:cs="Arial"/>
          <w:i/>
          <w:sz w:val="24"/>
          <w:szCs w:val="24"/>
        </w:rPr>
      </w:pP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sz w:val="24"/>
          <w:szCs w:val="24"/>
        </w:rPr>
        <w:t>Vi har på föreningens konto 135 000 kr. Ett par fakturor ska betalas</w:t>
      </w:r>
      <w:r>
        <w:rPr>
          <w:rFonts w:ascii="Berling LT Std Roman" w:hAnsi="Berling LT Std Roman" w:cs="Arial"/>
          <w:sz w:val="24"/>
          <w:szCs w:val="24"/>
        </w:rPr>
        <w:t xml:space="preserve"> som avser arbete på Horsarydsvägen.</w:t>
      </w:r>
      <w:r>
        <w:rPr>
          <w:rFonts w:ascii="Berling LT Std Roman" w:hAnsi="Berling LT Std Roman" w:cs="Arial"/>
          <w:sz w:val="24"/>
          <w:szCs w:val="24"/>
        </w:rPr>
        <w:t xml:space="preserve"> </w:t>
      </w:r>
    </w:p>
    <w:p w:rsidR="00C8759C" w:rsidRDefault="00C8759C" w:rsidP="00C8759C">
      <w:pPr>
        <w:spacing w:after="0" w:line="240" w:lineRule="auto"/>
        <w:rPr>
          <w:rFonts w:ascii="Berling LT Std Roman" w:hAnsi="Berling LT Std Roman" w:cs="Arial"/>
          <w:sz w:val="24"/>
          <w:szCs w:val="24"/>
        </w:rPr>
      </w:pP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i/>
          <w:sz w:val="24"/>
          <w:szCs w:val="24"/>
        </w:rPr>
        <w:t>Aktuellt läge</w:t>
      </w:r>
    </w:p>
    <w:p w:rsidR="00C8759C" w:rsidRDefault="00C8759C" w:rsidP="00C8759C">
      <w:pPr>
        <w:spacing w:after="0" w:line="240" w:lineRule="auto"/>
        <w:rPr>
          <w:rFonts w:ascii="Berling LT Std Roman" w:hAnsi="Berling LT Std Roman" w:cs="Arial"/>
          <w:sz w:val="24"/>
          <w:szCs w:val="24"/>
        </w:rPr>
      </w:pP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sz w:val="24"/>
          <w:szCs w:val="24"/>
        </w:rPr>
        <w:t>L</w:t>
      </w:r>
      <w:r>
        <w:rPr>
          <w:rFonts w:ascii="Berling LT Std Roman" w:hAnsi="Berling LT Std Roman" w:cs="Arial"/>
          <w:sz w:val="24"/>
          <w:szCs w:val="24"/>
        </w:rPr>
        <w:t>äckage</w:t>
      </w:r>
      <w:r>
        <w:rPr>
          <w:rFonts w:ascii="Berling LT Std Roman" w:hAnsi="Berling LT Std Roman" w:cs="Arial"/>
          <w:sz w:val="24"/>
          <w:szCs w:val="24"/>
        </w:rPr>
        <w:t>t i en av kopplingarna till distributionsnätet är åtgärdad. Tryckvariationerna är nästa steg att åtgärda. Tisdagen den 11 juni kommer en tryckmätare att installeras i en fastighet</w:t>
      </w:r>
      <w:r w:rsidR="00687275">
        <w:rPr>
          <w:rFonts w:ascii="Berling LT Std Roman" w:hAnsi="Berling LT Std Roman" w:cs="Arial"/>
          <w:sz w:val="24"/>
          <w:szCs w:val="24"/>
        </w:rPr>
        <w:t>. Mätaren ska vara inkopplad under en längre tid och då får vi information om tryckförändringarna är återkommande under en tidsintervall. Därefter kan vi ta fram en åtgärdsplan. Vattnet är fortfarande mjukt men problemen med järn och smuts i vattnet är borta, styrelsen har inte fått några klagomål.</w:t>
      </w:r>
      <w:r w:rsidR="002672AB">
        <w:rPr>
          <w:rFonts w:ascii="Berling LT Std Roman" w:hAnsi="Berling LT Std Roman" w:cs="Arial"/>
          <w:sz w:val="24"/>
          <w:szCs w:val="24"/>
        </w:rPr>
        <w:t xml:space="preserve"> När detta är klart tror styrelsen att allt ska vara åtgärdat. För att minimera risker med att problemen uppstår igen ska underhållsplan tas fram. </w:t>
      </w:r>
    </w:p>
    <w:p w:rsidR="00C8759C" w:rsidRDefault="00C8759C" w:rsidP="00C8759C">
      <w:pPr>
        <w:spacing w:after="0" w:line="240" w:lineRule="auto"/>
        <w:rPr>
          <w:rFonts w:ascii="Berling LT Std Roman" w:hAnsi="Berling LT Std Roman" w:cs="Arial"/>
          <w:sz w:val="24"/>
          <w:szCs w:val="24"/>
        </w:rPr>
      </w:pPr>
    </w:p>
    <w:p w:rsidR="00C8759C" w:rsidRDefault="00687275" w:rsidP="00C8759C">
      <w:pPr>
        <w:spacing w:after="0" w:line="240" w:lineRule="auto"/>
        <w:rPr>
          <w:rFonts w:ascii="Berling LT Std Roman" w:hAnsi="Berling LT Std Roman" w:cs="Arial"/>
          <w:sz w:val="24"/>
          <w:szCs w:val="24"/>
        </w:rPr>
      </w:pPr>
      <w:r>
        <w:rPr>
          <w:rFonts w:ascii="Berling LT Std Roman" w:hAnsi="Berling LT Std Roman" w:cs="Arial"/>
          <w:sz w:val="24"/>
          <w:szCs w:val="24"/>
        </w:rPr>
        <w:t xml:space="preserve">Arbetet på Horsarydsvägen är avslutat, grävningsarbete </w:t>
      </w:r>
      <w:r w:rsidR="002672AB">
        <w:rPr>
          <w:rFonts w:ascii="Berling LT Std Roman" w:hAnsi="Berling LT Std Roman" w:cs="Arial"/>
          <w:sz w:val="24"/>
          <w:szCs w:val="24"/>
        </w:rPr>
        <w:t>med anledning av att medlem har kopplat in sig på kommunal ledning. På Smidesgatan är det också en medlem som ska koppla in sig på kommunal ledning och detta görs den 4 juni.</w:t>
      </w:r>
    </w:p>
    <w:p w:rsidR="00C8759C" w:rsidRDefault="00C8759C" w:rsidP="00C8759C">
      <w:pPr>
        <w:spacing w:after="0" w:line="240" w:lineRule="auto"/>
        <w:rPr>
          <w:rFonts w:ascii="Berling LT Std Roman" w:hAnsi="Berling LT Std Roman" w:cs="Arial"/>
          <w:sz w:val="24"/>
          <w:szCs w:val="24"/>
        </w:rPr>
      </w:pPr>
    </w:p>
    <w:p w:rsidR="00C8759C" w:rsidRDefault="00C8759C" w:rsidP="00C8759C">
      <w:pPr>
        <w:spacing w:after="0" w:line="240" w:lineRule="auto"/>
        <w:rPr>
          <w:rFonts w:ascii="Berling LT Std Roman" w:hAnsi="Berling LT Std Roman" w:cs="Arial"/>
          <w:sz w:val="24"/>
          <w:szCs w:val="24"/>
        </w:rPr>
      </w:pPr>
    </w:p>
    <w:p w:rsidR="00C8759C" w:rsidRDefault="00C8759C" w:rsidP="00C8759C">
      <w:pPr>
        <w:spacing w:after="0" w:line="240" w:lineRule="auto"/>
        <w:rPr>
          <w:rFonts w:ascii="Berling LT Std Roman" w:hAnsi="Berling LT Std Roman" w:cs="Arial"/>
          <w:sz w:val="24"/>
          <w:szCs w:val="24"/>
        </w:rPr>
      </w:pPr>
      <w:r>
        <w:rPr>
          <w:rFonts w:ascii="Berling LT Std Roman" w:hAnsi="Berling LT Std Roman" w:cs="Arial"/>
          <w:i/>
          <w:sz w:val="24"/>
          <w:szCs w:val="24"/>
        </w:rPr>
        <w:t>Nästa möte</w:t>
      </w:r>
    </w:p>
    <w:p w:rsidR="00C8759C" w:rsidRDefault="00C8759C" w:rsidP="00C8759C">
      <w:pPr>
        <w:spacing w:after="0" w:line="240" w:lineRule="auto"/>
        <w:rPr>
          <w:rFonts w:ascii="Berling LT Std Roman" w:hAnsi="Berling LT Std Roman" w:cs="Arial"/>
          <w:sz w:val="24"/>
          <w:szCs w:val="24"/>
        </w:rPr>
      </w:pPr>
    </w:p>
    <w:p w:rsidR="00C8759C" w:rsidRDefault="002672AB" w:rsidP="00C8759C">
      <w:pPr>
        <w:rPr>
          <w:rFonts w:ascii="Berling LT Std Roman" w:hAnsi="Berling LT Std Roman"/>
          <w:sz w:val="24"/>
          <w:szCs w:val="24"/>
        </w:rPr>
      </w:pPr>
      <w:r>
        <w:rPr>
          <w:rFonts w:ascii="Berling LT Std Roman" w:hAnsi="Berling LT Std Roman"/>
          <w:sz w:val="24"/>
          <w:szCs w:val="24"/>
        </w:rPr>
        <w:t>Den 21 augusti kl.</w:t>
      </w:r>
      <w:bookmarkStart w:id="0" w:name="_GoBack"/>
      <w:bookmarkEnd w:id="0"/>
      <w:r>
        <w:rPr>
          <w:rFonts w:ascii="Berling LT Std Roman" w:hAnsi="Berling LT Std Roman"/>
          <w:sz w:val="24"/>
          <w:szCs w:val="24"/>
        </w:rPr>
        <w:t xml:space="preserve"> 19.00 träffas styrelsen hos Ingrid Frennesson.</w:t>
      </w:r>
    </w:p>
    <w:p w:rsidR="00C8759C" w:rsidRDefault="00C8759C" w:rsidP="00C8759C">
      <w:pPr>
        <w:rPr>
          <w:rFonts w:ascii="Berling LT Std Roman" w:hAnsi="Berling LT Std Roman"/>
          <w:sz w:val="24"/>
          <w:szCs w:val="24"/>
        </w:rPr>
      </w:pPr>
      <w:r>
        <w:rPr>
          <w:rFonts w:ascii="Berling LT Std Roman" w:hAnsi="Berling LT Std Roman"/>
          <w:sz w:val="24"/>
          <w:szCs w:val="24"/>
        </w:rPr>
        <w:t>Vid protokollet</w:t>
      </w:r>
    </w:p>
    <w:p w:rsidR="00C8759C" w:rsidRDefault="00C8759C" w:rsidP="00C8759C">
      <w:pPr>
        <w:rPr>
          <w:rFonts w:ascii="Berling LT Std Roman" w:hAnsi="Berling LT Std Roman"/>
          <w:sz w:val="24"/>
          <w:szCs w:val="24"/>
        </w:rPr>
      </w:pPr>
      <w:r>
        <w:rPr>
          <w:rFonts w:ascii="Berling LT Std Roman" w:hAnsi="Berling LT Std Roman"/>
          <w:sz w:val="24"/>
          <w:szCs w:val="24"/>
        </w:rPr>
        <w:t>Gösta Strand</w:t>
      </w:r>
    </w:p>
    <w:p w:rsidR="006D2ABD" w:rsidRDefault="006D2ABD"/>
    <w:sectPr w:rsidR="006D2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g LT Std Roman">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9C"/>
    <w:rsid w:val="002672AB"/>
    <w:rsid w:val="00687275"/>
    <w:rsid w:val="006D2ABD"/>
    <w:rsid w:val="00C8759C"/>
    <w:rsid w:val="00E96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236</Words>
  <Characters>1253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UVN</dc:creator>
  <cp:lastModifiedBy>Strand Gösta - UVN</cp:lastModifiedBy>
  <cp:revision>1</cp:revision>
  <dcterms:created xsi:type="dcterms:W3CDTF">2013-06-10T05:38:00Z</dcterms:created>
  <dcterms:modified xsi:type="dcterms:W3CDTF">2013-06-10T06:04:00Z</dcterms:modified>
</cp:coreProperties>
</file>